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7F" w:rsidRDefault="006C237F" w:rsidP="006C237F">
      <w:pPr>
        <w:ind w:right="-2"/>
        <w:jc w:val="right"/>
        <w:rPr>
          <w:rFonts w:ascii="Calibri Light" w:hAnsi="Calibri Light"/>
        </w:rPr>
      </w:pPr>
      <w:r>
        <w:rPr>
          <w:rFonts w:ascii="Calibri Light" w:hAnsi="Calibri Light" w:cs="Calibri Light"/>
          <w:color w:val="000000" w:themeColor="text1"/>
          <w:sz w:val="28"/>
          <w:szCs w:val="28"/>
        </w:rPr>
        <w:t xml:space="preserve">Генеральному директору </w:t>
      </w:r>
    </w:p>
    <w:p w:rsidR="006C237F" w:rsidRDefault="006C237F" w:rsidP="006C237F">
      <w:pPr>
        <w:ind w:right="-2"/>
        <w:jc w:val="right"/>
        <w:rPr>
          <w:rFonts w:ascii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color w:val="000000" w:themeColor="text1"/>
          <w:sz w:val="28"/>
          <w:szCs w:val="28"/>
        </w:rPr>
        <w:t>ООО «КОМПЛЕКССТРОЙ»</w:t>
      </w:r>
    </w:p>
    <w:p w:rsidR="006C237F" w:rsidRDefault="006C237F" w:rsidP="006C237F">
      <w:pPr>
        <w:ind w:right="-2"/>
        <w:jc w:val="right"/>
        <w:rPr>
          <w:rFonts w:ascii="Calibri Light" w:hAnsi="Calibri Light"/>
        </w:rPr>
      </w:pPr>
      <w:r>
        <w:rPr>
          <w:rFonts w:ascii="Calibri Light" w:hAnsi="Calibri Light" w:cs="Calibri Light"/>
          <w:color w:val="000000" w:themeColor="text1"/>
          <w:sz w:val="28"/>
          <w:szCs w:val="28"/>
        </w:rPr>
        <w:t>Клюевой Л.С.</w:t>
      </w:r>
    </w:p>
    <w:p w:rsidR="006C237F" w:rsidRDefault="006C237F" w:rsidP="006C237F">
      <w:pPr>
        <w:ind w:right="-2"/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  <w:highlight w:val="yellow"/>
        </w:rPr>
      </w:pPr>
    </w:p>
    <w:p w:rsidR="006C237F" w:rsidRPr="006402B3" w:rsidRDefault="006C237F" w:rsidP="006C237F">
      <w:pPr>
        <w:ind w:right="-2"/>
        <w:jc w:val="center"/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</w:pPr>
      <w:bookmarkStart w:id="0" w:name="_GoBack"/>
      <w:r w:rsidRPr="006402B3"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  <w:t>Заявка</w:t>
      </w:r>
    </w:p>
    <w:bookmarkEnd w:id="0"/>
    <w:p w:rsidR="006C237F" w:rsidRPr="006402B3" w:rsidRDefault="006C237F" w:rsidP="006C237F">
      <w:pPr>
        <w:spacing w:after="0"/>
        <w:ind w:right="-2"/>
        <w:jc w:val="center"/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</w:pPr>
      <w:r w:rsidRPr="006402B3"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  <w:t>Просим заключить договор на проведение оценки соответствия лифтов в период эксплуатации в форме</w:t>
      </w:r>
    </w:p>
    <w:p w:rsidR="006C237F" w:rsidRPr="006402B3" w:rsidRDefault="006C237F" w:rsidP="006C237F">
      <w:pPr>
        <w:spacing w:after="0"/>
        <w:ind w:right="-2"/>
        <w:jc w:val="center"/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</w:pPr>
      <w:r w:rsidRPr="006402B3"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  <w:t>технического освидетельствования или/и</w:t>
      </w:r>
      <w:r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  <w:t xml:space="preserve"> </w:t>
      </w:r>
      <w:r w:rsidRPr="006402B3">
        <w:rPr>
          <w:rFonts w:ascii="Calibri Light" w:hAnsi="Calibri Light" w:cs="Calibri Light"/>
          <w:b/>
          <w:color w:val="000000" w:themeColor="text1"/>
          <w:sz w:val="28"/>
          <w:szCs w:val="28"/>
        </w:rPr>
        <w:t>отработавших назначенный срок службы</w:t>
      </w:r>
      <w:r w:rsidRPr="006402B3"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  <w:t xml:space="preserve"> или/и перед вводом в эксплуатацию в форме</w:t>
      </w:r>
    </w:p>
    <w:p w:rsidR="006C237F" w:rsidRPr="006402B3" w:rsidRDefault="006C237F" w:rsidP="006C237F">
      <w:pPr>
        <w:spacing w:after="0"/>
        <w:ind w:right="-2"/>
        <w:jc w:val="center"/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</w:pPr>
      <w:r w:rsidRPr="006402B3">
        <w:rPr>
          <w:rFonts w:ascii="Calibri Light" w:hAnsi="Calibri Light" w:cs="Calibri Light"/>
          <w:b/>
          <w:bCs/>
          <w:iCs/>
          <w:color w:val="000000" w:themeColor="text1"/>
          <w:sz w:val="28"/>
          <w:szCs w:val="28"/>
        </w:rPr>
        <w:t>полного технического освидетельствования</w:t>
      </w:r>
    </w:p>
    <w:p w:rsidR="006C237F" w:rsidRDefault="006C237F" w:rsidP="006C237F">
      <w:pPr>
        <w:jc w:val="center"/>
        <w:rPr>
          <w:rFonts w:ascii="Calibri Light" w:hAnsi="Calibri Light"/>
          <w:bCs/>
          <w:sz w:val="28"/>
          <w:szCs w:val="28"/>
        </w:rPr>
      </w:pPr>
    </w:p>
    <w:tbl>
      <w:tblPr>
        <w:tblW w:w="11673" w:type="dxa"/>
        <w:tblInd w:w="-28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27"/>
        <w:gridCol w:w="90"/>
        <w:gridCol w:w="87"/>
        <w:gridCol w:w="1597"/>
        <w:gridCol w:w="50"/>
        <w:gridCol w:w="750"/>
        <w:gridCol w:w="526"/>
        <w:gridCol w:w="796"/>
        <w:gridCol w:w="426"/>
        <w:gridCol w:w="145"/>
        <w:gridCol w:w="1611"/>
        <w:gridCol w:w="952"/>
        <w:gridCol w:w="91"/>
        <w:gridCol w:w="464"/>
        <w:gridCol w:w="359"/>
        <w:gridCol w:w="1066"/>
        <w:gridCol w:w="135"/>
        <w:gridCol w:w="284"/>
        <w:gridCol w:w="766"/>
        <w:gridCol w:w="842"/>
      </w:tblGrid>
      <w:tr w:rsidR="006C237F" w:rsidRPr="00B16B12" w:rsidTr="006C237F">
        <w:trPr>
          <w:trHeight w:val="134"/>
        </w:trPr>
        <w:tc>
          <w:tcPr>
            <w:tcW w:w="509" w:type="dxa"/>
            <w:vAlign w:val="center"/>
            <w:hideMark/>
          </w:tcPr>
          <w:p w:rsidR="006C237F" w:rsidRPr="00B16B12" w:rsidRDefault="006C237F" w:rsidP="00617BDF">
            <w:pPr>
              <w:rPr>
                <w:sz w:val="24"/>
                <w:szCs w:val="24"/>
              </w:rPr>
            </w:pPr>
          </w:p>
        </w:tc>
        <w:tc>
          <w:tcPr>
            <w:tcW w:w="127" w:type="dxa"/>
            <w:vAlign w:val="center"/>
            <w:hideMark/>
          </w:tcPr>
          <w:p w:rsidR="006C237F" w:rsidRPr="00B16B12" w:rsidRDefault="006C237F" w:rsidP="00617BDF"/>
        </w:tc>
        <w:tc>
          <w:tcPr>
            <w:tcW w:w="90" w:type="dxa"/>
            <w:vAlign w:val="center"/>
            <w:hideMark/>
          </w:tcPr>
          <w:p w:rsidR="006C237F" w:rsidRPr="00B16B12" w:rsidRDefault="006C237F" w:rsidP="00617BDF"/>
        </w:tc>
        <w:tc>
          <w:tcPr>
            <w:tcW w:w="87" w:type="dxa"/>
            <w:vAlign w:val="center"/>
            <w:hideMark/>
          </w:tcPr>
          <w:p w:rsidR="006C237F" w:rsidRPr="00B16B12" w:rsidRDefault="006C237F" w:rsidP="00617BDF"/>
        </w:tc>
        <w:tc>
          <w:tcPr>
            <w:tcW w:w="1597" w:type="dxa"/>
            <w:vAlign w:val="center"/>
            <w:hideMark/>
          </w:tcPr>
          <w:p w:rsidR="006C237F" w:rsidRPr="00B16B12" w:rsidRDefault="006C237F" w:rsidP="00617BDF"/>
        </w:tc>
        <w:tc>
          <w:tcPr>
            <w:tcW w:w="50" w:type="dxa"/>
            <w:vAlign w:val="center"/>
            <w:hideMark/>
          </w:tcPr>
          <w:p w:rsidR="006C237F" w:rsidRPr="00B16B12" w:rsidRDefault="006C237F" w:rsidP="00617BDF"/>
        </w:tc>
        <w:tc>
          <w:tcPr>
            <w:tcW w:w="750" w:type="dxa"/>
            <w:vAlign w:val="center"/>
            <w:hideMark/>
          </w:tcPr>
          <w:p w:rsidR="006C237F" w:rsidRPr="00B16B12" w:rsidRDefault="006C237F" w:rsidP="00617BDF"/>
        </w:tc>
        <w:tc>
          <w:tcPr>
            <w:tcW w:w="526" w:type="dxa"/>
            <w:vAlign w:val="center"/>
            <w:hideMark/>
          </w:tcPr>
          <w:p w:rsidR="006C237F" w:rsidRPr="00B16B12" w:rsidRDefault="006C237F" w:rsidP="00617BDF"/>
        </w:tc>
        <w:tc>
          <w:tcPr>
            <w:tcW w:w="1222" w:type="dxa"/>
            <w:gridSpan w:val="2"/>
            <w:vAlign w:val="center"/>
            <w:hideMark/>
          </w:tcPr>
          <w:p w:rsidR="006C237F" w:rsidRPr="00B16B12" w:rsidRDefault="006C237F" w:rsidP="00617BDF"/>
        </w:tc>
        <w:tc>
          <w:tcPr>
            <w:tcW w:w="145" w:type="dxa"/>
            <w:vAlign w:val="center"/>
            <w:hideMark/>
          </w:tcPr>
          <w:p w:rsidR="006C237F" w:rsidRPr="00B16B12" w:rsidRDefault="006C237F" w:rsidP="00617BDF"/>
        </w:tc>
        <w:tc>
          <w:tcPr>
            <w:tcW w:w="1611" w:type="dxa"/>
            <w:vAlign w:val="center"/>
            <w:hideMark/>
          </w:tcPr>
          <w:p w:rsidR="006C237F" w:rsidRPr="00B16B12" w:rsidRDefault="006C237F" w:rsidP="00617BDF"/>
        </w:tc>
        <w:tc>
          <w:tcPr>
            <w:tcW w:w="952" w:type="dxa"/>
            <w:vAlign w:val="center"/>
            <w:hideMark/>
          </w:tcPr>
          <w:p w:rsidR="006C237F" w:rsidRPr="00B16B12" w:rsidRDefault="006C237F" w:rsidP="00617BDF"/>
        </w:tc>
        <w:tc>
          <w:tcPr>
            <w:tcW w:w="91" w:type="dxa"/>
            <w:vAlign w:val="center"/>
            <w:hideMark/>
          </w:tcPr>
          <w:p w:rsidR="006C237F" w:rsidRPr="00B16B12" w:rsidRDefault="006C237F" w:rsidP="00617BDF"/>
        </w:tc>
        <w:tc>
          <w:tcPr>
            <w:tcW w:w="464" w:type="dxa"/>
            <w:vAlign w:val="center"/>
            <w:hideMark/>
          </w:tcPr>
          <w:p w:rsidR="006C237F" w:rsidRPr="00B16B12" w:rsidRDefault="006C237F" w:rsidP="00617BDF"/>
        </w:tc>
        <w:tc>
          <w:tcPr>
            <w:tcW w:w="359" w:type="dxa"/>
            <w:vAlign w:val="center"/>
            <w:hideMark/>
          </w:tcPr>
          <w:p w:rsidR="006C237F" w:rsidRPr="00B16B12" w:rsidRDefault="006C237F" w:rsidP="00617BDF"/>
        </w:tc>
        <w:tc>
          <w:tcPr>
            <w:tcW w:w="1066" w:type="dxa"/>
            <w:vAlign w:val="center"/>
            <w:hideMark/>
          </w:tcPr>
          <w:p w:rsidR="006C237F" w:rsidRPr="00B16B12" w:rsidRDefault="006C237F" w:rsidP="00617BDF"/>
        </w:tc>
        <w:tc>
          <w:tcPr>
            <w:tcW w:w="419" w:type="dxa"/>
            <w:gridSpan w:val="2"/>
            <w:vAlign w:val="center"/>
            <w:hideMark/>
          </w:tcPr>
          <w:p w:rsidR="006C237F" w:rsidRPr="00B16B12" w:rsidRDefault="006C237F" w:rsidP="00617BDF"/>
        </w:tc>
        <w:tc>
          <w:tcPr>
            <w:tcW w:w="766" w:type="dxa"/>
            <w:vAlign w:val="center"/>
            <w:hideMark/>
          </w:tcPr>
          <w:p w:rsidR="006C237F" w:rsidRPr="00B16B12" w:rsidRDefault="006C237F" w:rsidP="00617BDF"/>
        </w:tc>
        <w:tc>
          <w:tcPr>
            <w:tcW w:w="842" w:type="dxa"/>
            <w:vAlign w:val="center"/>
            <w:hideMark/>
          </w:tcPr>
          <w:p w:rsidR="006C237F" w:rsidRPr="00B16B12" w:rsidRDefault="006C237F" w:rsidP="00617BDF"/>
        </w:tc>
      </w:tr>
      <w:tr w:rsidR="006C237F" w:rsidRPr="00B16B12" w:rsidTr="006C237F">
        <w:trPr>
          <w:gridAfter w:val="2"/>
          <w:wAfter w:w="1608" w:type="dxa"/>
          <w:trHeight w:val="743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  <w:r w:rsidRPr="00B16B12">
              <w:rPr>
                <w:sz w:val="16"/>
                <w:szCs w:val="16"/>
              </w:rPr>
              <w:t>№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  <w:r w:rsidRPr="00B16B12">
              <w:rPr>
                <w:sz w:val="16"/>
                <w:szCs w:val="16"/>
              </w:rPr>
              <w:t>Адрес установки лифтов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  <w:r w:rsidRPr="00B16B12">
              <w:rPr>
                <w:sz w:val="16"/>
                <w:szCs w:val="16"/>
              </w:rPr>
              <w:t>Идентификационный номер (рег. или заводской №)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характеристики (</w:t>
            </w:r>
            <w:r w:rsidRPr="00B16B12">
              <w:rPr>
                <w:sz w:val="16"/>
                <w:szCs w:val="16"/>
              </w:rPr>
              <w:t xml:space="preserve">Завод </w:t>
            </w:r>
            <w:r>
              <w:rPr>
                <w:sz w:val="16"/>
                <w:szCs w:val="16"/>
              </w:rPr>
              <w:t>–</w:t>
            </w:r>
            <w:r w:rsidRPr="00B16B12">
              <w:rPr>
                <w:sz w:val="16"/>
                <w:szCs w:val="16"/>
              </w:rPr>
              <w:t xml:space="preserve"> изготовитель</w:t>
            </w:r>
            <w:r>
              <w:rPr>
                <w:sz w:val="16"/>
                <w:szCs w:val="16"/>
              </w:rPr>
              <w:t>,</w:t>
            </w:r>
          </w:p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  <w:r w:rsidRPr="00B16B12"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</w:rPr>
              <w:t>,</w:t>
            </w:r>
          </w:p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  <w:r w:rsidRPr="00B16B12">
              <w:rPr>
                <w:sz w:val="16"/>
                <w:szCs w:val="16"/>
              </w:rPr>
              <w:t>Грузоподъёмность</w:t>
            </w:r>
            <w:r>
              <w:rPr>
                <w:sz w:val="16"/>
                <w:szCs w:val="16"/>
              </w:rPr>
              <w:t>,</w:t>
            </w:r>
            <w:r w:rsidRPr="00B16B12">
              <w:rPr>
                <w:sz w:val="16"/>
                <w:szCs w:val="16"/>
              </w:rPr>
              <w:t xml:space="preserve"> Скорость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т.п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  <w:r w:rsidRPr="00B16B12">
              <w:rPr>
                <w:sz w:val="16"/>
                <w:szCs w:val="16"/>
              </w:rPr>
              <w:t>Специализированная лифтовая организация</w:t>
            </w:r>
          </w:p>
        </w:tc>
        <w:tc>
          <w:tcPr>
            <w:tcW w:w="284" w:type="dxa"/>
            <w:vAlign w:val="center"/>
            <w:hideMark/>
          </w:tcPr>
          <w:p w:rsidR="006C237F" w:rsidRPr="00B16B12" w:rsidRDefault="006C237F" w:rsidP="00617BDF">
            <w:pPr>
              <w:jc w:val="center"/>
              <w:rPr>
                <w:sz w:val="16"/>
                <w:szCs w:val="16"/>
              </w:rPr>
            </w:pPr>
          </w:p>
        </w:tc>
      </w:tr>
      <w:tr w:rsidR="006C237F" w:rsidRPr="00B16B12" w:rsidTr="006C237F">
        <w:trPr>
          <w:gridAfter w:val="2"/>
          <w:wAfter w:w="1608" w:type="dxa"/>
          <w:trHeight w:val="43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6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  <w:hideMark/>
          </w:tcPr>
          <w:p w:rsidR="006C237F" w:rsidRPr="00B16B12" w:rsidRDefault="006C237F" w:rsidP="00617BDF">
            <w:pPr>
              <w:rPr>
                <w:rFonts w:ascii="Arial" w:hAnsi="Arial" w:cs="Arial"/>
                <w:sz w:val="16"/>
                <w:szCs w:val="16"/>
              </w:rPr>
            </w:pPr>
            <w:r w:rsidRPr="00B16B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237F" w:rsidRPr="00B16B12" w:rsidTr="006C237F">
        <w:trPr>
          <w:gridAfter w:val="2"/>
          <w:wAfter w:w="1608" w:type="dxa"/>
          <w:trHeight w:val="43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C237F" w:rsidRDefault="006C237F" w:rsidP="00617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37F" w:rsidRPr="00B16B12" w:rsidRDefault="006C237F" w:rsidP="00617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37F" w:rsidRPr="00B16B12" w:rsidTr="006C237F">
        <w:trPr>
          <w:gridAfter w:val="2"/>
          <w:wAfter w:w="1608" w:type="dxa"/>
          <w:trHeight w:val="43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F" w:rsidRPr="00B16B12" w:rsidRDefault="006C237F" w:rsidP="00617B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C237F" w:rsidRDefault="006C237F" w:rsidP="00617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37F" w:rsidRDefault="006C237F" w:rsidP="00617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237F" w:rsidRPr="003A4BB7" w:rsidRDefault="006C237F" w:rsidP="006C237F">
      <w:pPr>
        <w:ind w:right="-2"/>
        <w:rPr>
          <w:rFonts w:asciiTheme="majorHAnsi" w:hAnsiTheme="majorHAnsi" w:cs="Calibri Light"/>
          <w:color w:val="000000" w:themeColor="text1"/>
        </w:rPr>
      </w:pPr>
    </w:p>
    <w:p w:rsidR="006C237F" w:rsidRPr="003A4BB7" w:rsidRDefault="006C237F" w:rsidP="006C237F">
      <w:pPr>
        <w:tabs>
          <w:tab w:val="left" w:pos="9781"/>
        </w:tabs>
        <w:ind w:right="-286"/>
        <w:rPr>
          <w:rFonts w:asciiTheme="majorHAnsi" w:hAnsiTheme="majorHAnsi"/>
        </w:rPr>
      </w:pPr>
      <w:r w:rsidRPr="003A4BB7">
        <w:rPr>
          <w:rFonts w:asciiTheme="majorHAnsi" w:hAnsiTheme="majorHAnsi" w:cs="Calibri Light"/>
          <w:b/>
          <w:bCs/>
          <w:color w:val="000000" w:themeColor="text1"/>
        </w:rPr>
        <w:t>Банковские реквизиты:</w:t>
      </w:r>
    </w:p>
    <w:tbl>
      <w:tblPr>
        <w:tblW w:w="8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0"/>
      </w:tblGrid>
      <w:tr w:rsidR="006C237F" w:rsidRPr="003A4BB7" w:rsidTr="00617BDF">
        <w:trPr>
          <w:trHeight w:val="300"/>
        </w:trPr>
        <w:tc>
          <w:tcPr>
            <w:tcW w:w="86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237F" w:rsidRPr="003A4BB7" w:rsidRDefault="006C237F" w:rsidP="00617BDF">
            <w:pPr>
              <w:widowControl w:val="0"/>
              <w:ind w:right="-2"/>
              <w:rPr>
                <w:rFonts w:asciiTheme="majorHAnsi" w:hAnsiTheme="majorHAnsi" w:cs="Calibri Light"/>
                <w:color w:val="000000" w:themeColor="text1"/>
              </w:rPr>
            </w:pPr>
          </w:p>
        </w:tc>
      </w:tr>
      <w:tr w:rsidR="006C237F" w:rsidTr="00617BDF">
        <w:trPr>
          <w:trHeight w:val="300"/>
        </w:trPr>
        <w:tc>
          <w:tcPr>
            <w:tcW w:w="8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37F" w:rsidRDefault="006C237F" w:rsidP="00617BDF">
            <w:pPr>
              <w:widowControl w:val="0"/>
              <w:ind w:right="-2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6C237F" w:rsidTr="00617BDF">
        <w:trPr>
          <w:trHeight w:val="300"/>
        </w:trPr>
        <w:tc>
          <w:tcPr>
            <w:tcW w:w="8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37F" w:rsidRDefault="006C237F" w:rsidP="00617BDF">
            <w:pPr>
              <w:widowControl w:val="0"/>
              <w:ind w:right="-2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:rsidR="006C237F" w:rsidRDefault="006C237F" w:rsidP="006C237F">
      <w:pPr>
        <w:ind w:right="-2"/>
        <w:rPr>
          <w:rFonts w:ascii="Calibri Light" w:hAnsi="Calibri Light" w:cs="Calibri Light"/>
          <w:color w:val="000000" w:themeColor="text1"/>
          <w:sz w:val="18"/>
          <w:szCs w:val="18"/>
        </w:rPr>
      </w:pPr>
    </w:p>
    <w:tbl>
      <w:tblPr>
        <w:tblStyle w:val="a3"/>
        <w:tblW w:w="10204" w:type="dxa"/>
        <w:tblLayout w:type="fixed"/>
        <w:tblLook w:val="04A0" w:firstRow="1" w:lastRow="0" w:firstColumn="1" w:lastColumn="0" w:noHBand="0" w:noVBand="1"/>
      </w:tblPr>
      <w:tblGrid>
        <w:gridCol w:w="2913"/>
        <w:gridCol w:w="2262"/>
        <w:gridCol w:w="3244"/>
        <w:gridCol w:w="1785"/>
      </w:tblGrid>
      <w:tr w:rsidR="006C237F" w:rsidTr="00617BDF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7F" w:rsidRDefault="006C237F" w:rsidP="00617BDF">
            <w:pPr>
              <w:widowControl w:val="0"/>
              <w:spacing w:line="259" w:lineRule="auto"/>
              <w:jc w:val="center"/>
              <w:rPr>
                <w:rFonts w:ascii="Calibri Light" w:hAnsi="Calibri Light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________________________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7F" w:rsidRDefault="006C237F" w:rsidP="006C237F">
            <w:pPr>
              <w:widowControl w:val="0"/>
              <w:spacing w:line="259" w:lineRule="auto"/>
              <w:jc w:val="center"/>
              <w:rPr>
                <w:rFonts w:ascii="Calibri Light" w:hAnsi="Calibri Light"/>
              </w:rPr>
            </w:pPr>
            <w:r>
              <w:rPr>
                <w:rFonts w:asciiTheme="majorHAnsi" w:hAnsiTheme="majorHAnsi"/>
                <w:color w:val="000000" w:themeColor="text1"/>
              </w:rPr>
              <w:t>__________________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7F" w:rsidRDefault="006C237F" w:rsidP="006C237F">
            <w:pPr>
              <w:widowControl w:val="0"/>
              <w:spacing w:line="259" w:lineRule="auto"/>
              <w:jc w:val="center"/>
              <w:rPr>
                <w:rFonts w:ascii="Calibri Light" w:hAnsi="Calibri Light"/>
              </w:rPr>
            </w:pPr>
            <w:r>
              <w:rPr>
                <w:rFonts w:asciiTheme="majorHAnsi" w:hAnsiTheme="majorHAnsi"/>
                <w:color w:val="000000" w:themeColor="text1"/>
              </w:rPr>
              <w:t>___________________________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7F" w:rsidRDefault="006C237F" w:rsidP="00617BDF">
            <w:pPr>
              <w:widowControl w:val="0"/>
              <w:spacing w:line="259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C237F" w:rsidTr="00617BDF">
        <w:trPr>
          <w:trHeight w:val="293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C237F" w:rsidRDefault="006C237F" w:rsidP="00617BDF">
            <w:pPr>
              <w:widowControl w:val="0"/>
              <w:spacing w:line="259" w:lineRule="auto"/>
              <w:jc w:val="center"/>
              <w:rPr>
                <w:rFonts w:ascii="Calibri Light" w:hAnsi="Calibri Light"/>
              </w:rPr>
            </w:pPr>
            <w:r>
              <w:rPr>
                <w:rFonts w:asciiTheme="majorHAnsi" w:hAnsiTheme="majorHAnsi"/>
                <w:color w:val="000000" w:themeColor="text1"/>
              </w:rPr>
              <w:t>(должность)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C237F" w:rsidRDefault="006C237F" w:rsidP="00617BDF">
            <w:pPr>
              <w:widowControl w:val="0"/>
              <w:spacing w:line="259" w:lineRule="auto"/>
              <w:jc w:val="center"/>
              <w:rPr>
                <w:rFonts w:ascii="Calibri Light" w:hAnsi="Calibri Light"/>
              </w:rPr>
            </w:pPr>
            <w:r>
              <w:rPr>
                <w:rFonts w:asciiTheme="majorHAnsi" w:hAnsiTheme="majorHAnsi"/>
                <w:color w:val="000000" w:themeColor="text1"/>
              </w:rPr>
              <w:t>(подпись)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C237F" w:rsidRDefault="006C237F" w:rsidP="00617BDF">
            <w:pPr>
              <w:widowControl w:val="0"/>
              <w:spacing w:line="259" w:lineRule="auto"/>
              <w:jc w:val="center"/>
              <w:rPr>
                <w:rFonts w:ascii="Calibri Light" w:hAnsi="Calibri Light"/>
              </w:rPr>
            </w:pPr>
            <w:r>
              <w:rPr>
                <w:rFonts w:asciiTheme="majorHAnsi" w:hAnsiTheme="majorHAnsi"/>
                <w:color w:val="000000" w:themeColor="text1"/>
              </w:rPr>
              <w:t>(расшифровка подписи)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6C237F" w:rsidRDefault="006C237F" w:rsidP="00617BDF">
            <w:pPr>
              <w:widowControl w:val="0"/>
              <w:spacing w:line="259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C237F" w:rsidRDefault="006C237F" w:rsidP="006C237F">
      <w:pPr>
        <w:ind w:right="-2"/>
        <w:rPr>
          <w:rFonts w:ascii="Calibri Light" w:hAnsi="Calibri Light" w:cs="Calibri Light"/>
          <w:color w:val="000000" w:themeColor="text1"/>
          <w:sz w:val="18"/>
          <w:szCs w:val="18"/>
        </w:rPr>
      </w:pPr>
    </w:p>
    <w:sectPr w:rsidR="006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F"/>
    <w:rsid w:val="006C237F"/>
    <w:rsid w:val="00B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218"/>
  <w15:chartTrackingRefBased/>
  <w15:docId w15:val="{872BAB91-A721-4BF9-B723-59308314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23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2023-08-24T06:36:00Z</dcterms:created>
  <dcterms:modified xsi:type="dcterms:W3CDTF">2023-08-24T06:42:00Z</dcterms:modified>
</cp:coreProperties>
</file>